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B05" w:rsidRDefault="009A129F">
      <w:pPr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  <w:b/>
        </w:rPr>
        <w:t xml:space="preserve">        PRESENTAZIONE DELLA  LISTA DEI CANDIDATI PER LE ELEZIONI</w:t>
      </w:r>
    </w:p>
    <w:p w:rsidR="009D1B05" w:rsidRDefault="009A129F">
      <w:pPr>
        <w:widowControl w:val="0"/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DEI RAPPRESENTANTI DEI</w:t>
      </w:r>
      <w:r>
        <w:rPr>
          <w:rFonts w:ascii="Times New Roman" w:eastAsia="Times New Roman" w:hAnsi="Times New Roman" w:cs="Times New Roman"/>
          <w:b/>
          <w:u w:val="single"/>
        </w:rPr>
        <w:t xml:space="preserve"> GENITORI</w:t>
      </w:r>
    </w:p>
    <w:p w:rsidR="009D1B05" w:rsidRDefault="009A129F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NEL CONSIGLIO D’ISTITUTO Triennio 2023- 2026 </w:t>
      </w:r>
    </w:p>
    <w:p w:rsidR="009D1B05" w:rsidRDefault="009A129F">
      <w:pPr>
        <w:widowControl w:val="0"/>
        <w:spacing w:line="240" w:lineRule="auto"/>
        <w:ind w:left="1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 O 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</w:p>
    <w:tbl>
      <w:tblPr>
        <w:tblStyle w:val="a"/>
        <w:tblW w:w="94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6"/>
      </w:tblGrid>
      <w:tr w:rsidR="009D1B05">
        <w:trPr>
          <w:trHeight w:val="520"/>
        </w:trPr>
        <w:tc>
          <w:tcPr>
            <w:tcW w:w="9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1B05" w:rsidRDefault="009A129F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>resentatori della lista</w:t>
      </w:r>
      <w:r>
        <w:rPr>
          <w:rFonts w:ascii="Times New Roman" w:eastAsia="Times New Roman" w:hAnsi="Times New Roman" w:cs="Times New Roman"/>
          <w:b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 devono essere 20 genitori degli alunni  della scuola) </w:t>
      </w:r>
    </w:p>
    <w:tbl>
      <w:tblPr>
        <w:tblStyle w:val="a0"/>
        <w:tblW w:w="98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1800"/>
        <w:gridCol w:w="1950"/>
        <w:gridCol w:w="2325"/>
        <w:gridCol w:w="3105"/>
      </w:tblGrid>
      <w:tr w:rsidR="009D1B05">
        <w:trPr>
          <w:trHeight w:val="931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A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N°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A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Cognome 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A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A12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Documento di riconoscimento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A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Firma dei presentatori  </w:t>
            </w:r>
          </w:p>
          <w:p w:rsidR="009D1B05" w:rsidRDefault="009D1B05">
            <w:pPr>
              <w:widowControl w:val="0"/>
              <w:spacing w:before="3" w:line="229" w:lineRule="auto"/>
              <w:ind w:left="122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D1B05">
        <w:trPr>
          <w:trHeight w:val="28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A129F">
            <w:pPr>
              <w:widowControl w:val="0"/>
              <w:spacing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B05">
        <w:trPr>
          <w:trHeight w:val="28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A129F">
            <w:pPr>
              <w:widowControl w:val="0"/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B05">
        <w:trPr>
          <w:trHeight w:val="28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A129F">
            <w:pPr>
              <w:widowControl w:val="0"/>
              <w:spacing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B05">
        <w:trPr>
          <w:trHeight w:val="28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A129F">
            <w:pPr>
              <w:widowControl w:val="0"/>
              <w:spacing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B05">
        <w:trPr>
          <w:trHeight w:val="287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A129F">
            <w:pPr>
              <w:widowControl w:val="0"/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B05">
        <w:trPr>
          <w:trHeight w:val="28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A129F">
            <w:pPr>
              <w:widowControl w:val="0"/>
              <w:spacing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B05">
        <w:trPr>
          <w:trHeight w:val="28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A129F">
            <w:pPr>
              <w:widowControl w:val="0"/>
              <w:spacing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B05">
        <w:trPr>
          <w:trHeight w:val="28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A129F">
            <w:pPr>
              <w:widowControl w:val="0"/>
              <w:spacing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B05">
        <w:trPr>
          <w:trHeight w:val="286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A129F">
            <w:pPr>
              <w:widowControl w:val="0"/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B05">
        <w:trPr>
          <w:trHeight w:val="28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A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B05">
        <w:trPr>
          <w:trHeight w:val="28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A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B05">
        <w:trPr>
          <w:trHeight w:val="287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A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B05">
        <w:trPr>
          <w:trHeight w:val="28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A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B05">
        <w:trPr>
          <w:trHeight w:val="28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A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B05">
        <w:trPr>
          <w:trHeight w:val="28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A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B05">
        <w:trPr>
          <w:trHeight w:val="28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A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B05">
        <w:trPr>
          <w:trHeight w:val="28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A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B05">
        <w:trPr>
          <w:trHeight w:val="287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A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B05">
        <w:trPr>
          <w:trHeight w:val="28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A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B05">
        <w:trPr>
          <w:trHeight w:val="28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A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1B05" w:rsidRDefault="009D1B05">
      <w:pPr>
        <w:widowControl w:val="0"/>
      </w:pPr>
    </w:p>
    <w:p w:rsidR="009D1B05" w:rsidRDefault="009D1B05">
      <w:pPr>
        <w:widowControl w:val="0"/>
      </w:pPr>
    </w:p>
    <w:p w:rsidR="009D1B05" w:rsidRDefault="009A129F">
      <w:pPr>
        <w:widowControl w:val="0"/>
        <w:spacing w:line="240" w:lineRule="auto"/>
        <w:ind w:lef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 A N D I D A T I(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candidati di ogni lista possono essere da 1 a massimo 8) </w:t>
      </w:r>
    </w:p>
    <w:tbl>
      <w:tblPr>
        <w:tblStyle w:val="a1"/>
        <w:tblW w:w="9945" w:type="dxa"/>
        <w:tblInd w:w="-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2430"/>
        <w:gridCol w:w="1830"/>
        <w:gridCol w:w="1830"/>
        <w:gridCol w:w="3180"/>
      </w:tblGrid>
      <w:tr w:rsidR="009D1B05">
        <w:trPr>
          <w:trHeight w:val="1226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A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N. 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A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Cognome e nome del candidato 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A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Luogo di nascita </w:t>
            </w:r>
          </w:p>
          <w:p w:rsidR="009D1B05" w:rsidRDefault="009A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Data di nascita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A12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Documento di riconoscimento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A129F">
            <w:pPr>
              <w:widowControl w:val="0"/>
              <w:spacing w:line="230" w:lineRule="auto"/>
              <w:ind w:left="41" w:right="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Firma del candidato per accettazione e per  impegno a non far parte di altre liste della stessa componente per il Consiglio d’Istituto </w:t>
            </w:r>
          </w:p>
        </w:tc>
      </w:tr>
      <w:tr w:rsidR="009D1B05">
        <w:trPr>
          <w:trHeight w:val="285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A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B05">
        <w:trPr>
          <w:trHeight w:val="285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A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B05">
        <w:trPr>
          <w:trHeight w:val="285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A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B05">
        <w:trPr>
          <w:trHeight w:val="285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A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B05">
        <w:trPr>
          <w:trHeight w:val="287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A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B05">
        <w:trPr>
          <w:trHeight w:val="285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A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B05">
        <w:trPr>
          <w:trHeight w:val="285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A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B05">
        <w:trPr>
          <w:trHeight w:val="286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A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B05" w:rsidRDefault="009D1B0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1B05" w:rsidRDefault="009D1B05">
      <w:pPr>
        <w:widowControl w:val="0"/>
      </w:pPr>
    </w:p>
    <w:p w:rsidR="009D1B05" w:rsidRDefault="009D1B05">
      <w:pPr>
        <w:widowControl w:val="0"/>
      </w:pPr>
    </w:p>
    <w:p w:rsidR="009D1B05" w:rsidRDefault="009A129F">
      <w:pPr>
        <w:spacing w:after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Spazio riservato alla Commissione Elettorale </w:t>
      </w:r>
    </w:p>
    <w:p w:rsidR="009D1B05" w:rsidRDefault="009A129F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1fob9te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Si attesta che la lista di cui sopra è stata presentata 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giorno________________alle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ore ___________ dal Sig._______________________ che risulta firmatario al N.________. Le firme sono state autenticate dal Sig. ________________________ della Commissione Elettorale. </w:t>
      </w:r>
    </w:p>
    <w:p w:rsidR="009D1B05" w:rsidRDefault="009A129F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Seguendo l’ordine di presentazione, alla lista stessa viene provvisoriamente assegnato 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numero________romano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1B05" w:rsidRDefault="009D1B05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B05" w:rsidRDefault="009A129F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Frattamaggiore, ______________           La Commissione Elettorale_________________________</w:t>
      </w:r>
    </w:p>
    <w:p w:rsidR="009D1B05" w:rsidRDefault="009D1B05">
      <w:pPr>
        <w:spacing w:after="20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1B05" w:rsidRDefault="009D1B05"/>
    <w:sectPr w:rsidR="009D1B05" w:rsidSect="00822ABF">
      <w:pgSz w:w="11909" w:h="16834"/>
      <w:pgMar w:top="99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B05"/>
    <w:rsid w:val="00822ABF"/>
    <w:rsid w:val="009A129F"/>
    <w:rsid w:val="009D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453F1-2395-45BA-896E-04BD7A3A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Narciso</dc:creator>
  <cp:lastModifiedBy>Maria Narciso</cp:lastModifiedBy>
  <cp:revision>3</cp:revision>
  <dcterms:created xsi:type="dcterms:W3CDTF">2023-10-27T07:09:00Z</dcterms:created>
  <dcterms:modified xsi:type="dcterms:W3CDTF">2023-10-27T07:14:00Z</dcterms:modified>
</cp:coreProperties>
</file>